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BA19" w14:textId="77777777" w:rsidR="00FE10A5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«Утверждаю»</w:t>
      </w:r>
    </w:p>
    <w:p w14:paraId="0FAE55C9" w14:textId="77777777" w:rsidR="00FE10A5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</w:t>
      </w:r>
    </w:p>
    <w:p w14:paraId="6B21B0C1" w14:textId="77777777" w:rsidR="005D1ACD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Координационного совета</w:t>
      </w:r>
      <w:r w:rsidR="005D1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DBF6E5" w14:textId="77777777" w:rsidR="005D1ACD" w:rsidRDefault="005D1ACD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Общероссийской </w:t>
      </w:r>
    </w:p>
    <w:p w14:paraId="2E1DA782" w14:textId="0686CFBB" w:rsidR="00FE10A5" w:rsidRDefault="005D1ACD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общественной организации </w:t>
      </w:r>
      <w:r w:rsidR="00FE1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2AFF580" w14:textId="418FC513" w:rsidR="00FE10A5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</w:t>
      </w:r>
      <w:r w:rsidR="005D1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</w:t>
      </w:r>
      <w:r w:rsidR="005D1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6A1014" w14:textId="5BDB35DE" w:rsidR="00FE10A5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</w:t>
      </w:r>
      <w:r w:rsidR="005D1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46F7D4A3" w14:textId="1715EE34" w:rsidR="00FE10A5" w:rsidRDefault="00FE10A5" w:rsidP="00FE10A5">
      <w:pPr>
        <w:spacing w:after="0" w:line="360" w:lineRule="auto"/>
        <w:ind w:left="2836" w:firstLine="709"/>
        <w:jc w:val="right"/>
        <w:rPr>
          <w:noProof/>
        </w:rPr>
      </w:pPr>
    </w:p>
    <w:p w14:paraId="3F60048D" w14:textId="77777777" w:rsidR="00FE10A5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55758" w14:textId="77777777" w:rsidR="00FE10A5" w:rsidRDefault="00FE10A5" w:rsidP="00FE10A5">
      <w:pPr>
        <w:spacing w:after="0" w:line="36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В. Гусев</w:t>
      </w:r>
    </w:p>
    <w:p w14:paraId="5E14948C" w14:textId="77777777" w:rsidR="00FE10A5" w:rsidRDefault="00FE10A5" w:rsidP="00FE10A5">
      <w:pPr>
        <w:spacing w:after="0" w:line="360" w:lineRule="auto"/>
        <w:ind w:left="28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ПОЛОЖЕНИЕ</w:t>
      </w:r>
    </w:p>
    <w:p w14:paraId="624DA8E9" w14:textId="77777777" w:rsidR="00777924" w:rsidRDefault="00FE10A5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bookmarkStart w:id="0" w:name="_Hlk1536455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Московского 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городского конкурса </w:t>
      </w:r>
    </w:p>
    <w:p w14:paraId="3054501E" w14:textId="2D92582E" w:rsidR="00777924" w:rsidRDefault="00777924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«Народов московских многоцветье»</w:t>
      </w:r>
    </w:p>
    <w:bookmarkEnd w:id="0"/>
    <w:p w14:paraId="0C432FA5" w14:textId="77777777" w:rsidR="00FE10A5" w:rsidRDefault="00FE10A5" w:rsidP="003F3A7C">
      <w:pPr>
        <w:numPr>
          <w:ilvl w:val="0"/>
          <w:numId w:val="1"/>
        </w:numPr>
        <w:adjustRightInd w:val="0"/>
        <w:spacing w:after="0" w:line="360" w:lineRule="auto"/>
        <w:ind w:hanging="11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Общие положения.</w:t>
      </w:r>
    </w:p>
    <w:p w14:paraId="088795B3" w14:textId="7ABCD853" w:rsidR="00FE10A5" w:rsidRDefault="00FE10A5" w:rsidP="00FE10A5">
      <w:pPr>
        <w:adjustRightInd w:val="0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 и проведения, критерии отбора, параметры оценки конкурсных работ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Московского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городского конкурса </w:t>
      </w:r>
      <w:r w:rsidR="005D1ACD" w:rsidRPr="005D1ACD">
        <w:rPr>
          <w:rFonts w:ascii="Times New Roman" w:hAnsi="Times New Roman" w:cs="Times New Roman"/>
          <w:bCs/>
          <w:w w:val="105"/>
          <w:sz w:val="24"/>
          <w:szCs w:val="24"/>
        </w:rPr>
        <w:t>«Народов московских многоцветье»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Конкурс, Положение). </w:t>
      </w:r>
    </w:p>
    <w:p w14:paraId="5486B5D0" w14:textId="77777777" w:rsidR="00FE10A5" w:rsidRDefault="00FE10A5" w:rsidP="00FE10A5">
      <w:pPr>
        <w:tabs>
          <w:tab w:val="left" w:pos="709"/>
          <w:tab w:val="left" w:pos="1276"/>
          <w:tab w:val="left" w:pos="1418"/>
        </w:tabs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Организатор Конкурса - </w:t>
      </w:r>
      <w:bookmarkStart w:id="1" w:name="_Hlk153638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Комитета общественных связей и молодёжной политики города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F9D8D5" w14:textId="4EDA6DCE" w:rsidR="00FE10A5" w:rsidRDefault="00FE10A5" w:rsidP="00FE10A5">
      <w:pPr>
        <w:tabs>
          <w:tab w:val="left" w:pos="709"/>
          <w:tab w:val="left" w:pos="1276"/>
          <w:tab w:val="left" w:pos="1418"/>
        </w:tabs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Конкурс проводится в рамках проекта «</w:t>
      </w:r>
      <w:r w:rsidR="00777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молодых семей «Народы столицы»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Название проекта должно быть отражено в информационных и наградных материалах Конкурса. </w:t>
      </w:r>
    </w:p>
    <w:p w14:paraId="62004F46" w14:textId="77777777" w:rsidR="00FE10A5" w:rsidRDefault="00FE10A5" w:rsidP="00FE10A5">
      <w:pPr>
        <w:tabs>
          <w:tab w:val="left" w:pos="709"/>
          <w:tab w:val="left" w:pos="1276"/>
          <w:tab w:val="left" w:pos="1418"/>
        </w:tabs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 задачи Конкурса. </w:t>
      </w:r>
    </w:p>
    <w:p w14:paraId="40EE1FD9" w14:textId="3D72D830" w:rsidR="00FE10A5" w:rsidRPr="00777924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2" w:name="_Hlk1536416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Конкурса: </w:t>
      </w:r>
      <w:r w:rsidRPr="00777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77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7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777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популяризация национальных семейных ценностей и традиций среди молодежи</w:t>
      </w:r>
      <w:r w:rsidR="005D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молодых семей</w:t>
      </w:r>
      <w:r w:rsidR="0073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Москвы.</w:t>
      </w:r>
    </w:p>
    <w:bookmarkEnd w:id="2"/>
    <w:p w14:paraId="0A48A57F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14:paraId="19EC6A32" w14:textId="69CE1862" w:rsidR="005E3415" w:rsidRPr="005E3415" w:rsidRDefault="00FE10A5" w:rsidP="005E341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E3415" w:rsidRPr="005E3415">
        <w:rPr>
          <w:rFonts w:ascii="Times New Roman" w:hAnsi="Times New Roman"/>
          <w:color w:val="111111"/>
          <w:sz w:val="24"/>
          <w:szCs w:val="24"/>
          <w:lang w:eastAsia="ru-RU"/>
        </w:rPr>
        <w:t>формировани</w:t>
      </w:r>
      <w:r w:rsidR="00F960FE">
        <w:rPr>
          <w:rFonts w:ascii="Times New Roman" w:hAnsi="Times New Roman"/>
          <w:color w:val="111111"/>
          <w:sz w:val="24"/>
          <w:szCs w:val="24"/>
          <w:lang w:eastAsia="ru-RU"/>
        </w:rPr>
        <w:t>е</w:t>
      </w:r>
      <w:r w:rsidR="005E3415" w:rsidRPr="005E341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5E3415" w:rsidRPr="005E3415">
        <w:rPr>
          <w:rFonts w:ascii="Times New Roman" w:hAnsi="Times New Roman"/>
          <w:sz w:val="24"/>
          <w:szCs w:val="24"/>
          <w:lang w:eastAsia="ru-RU"/>
        </w:rPr>
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60D956D0" w14:textId="506FB0BE" w:rsidR="007232BE" w:rsidRPr="005E3415" w:rsidRDefault="005E3415" w:rsidP="005E341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41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</w:t>
      </w:r>
      <w:r w:rsidR="007232BE" w:rsidRPr="005E3415">
        <w:rPr>
          <w:rFonts w:ascii="Times New Roman" w:hAnsi="Times New Roman"/>
          <w:color w:val="111111"/>
          <w:sz w:val="24"/>
          <w:szCs w:val="24"/>
          <w:lang w:eastAsia="ru-RU"/>
        </w:rPr>
        <w:t>формировани</w:t>
      </w:r>
      <w:r w:rsidR="00B75BE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е </w:t>
      </w:r>
      <w:r w:rsidR="007232BE" w:rsidRPr="005E341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толерантного отношения к людям других национальностей, </w:t>
      </w:r>
      <w:r w:rsidRPr="005E3415">
        <w:rPr>
          <w:rFonts w:ascii="Times New Roman" w:hAnsi="Times New Roman"/>
          <w:sz w:val="24"/>
          <w:szCs w:val="24"/>
          <w:lang w:eastAsia="ru-RU"/>
        </w:rPr>
        <w:t>воспит</w:t>
      </w:r>
      <w:r w:rsidR="00B648B2">
        <w:rPr>
          <w:rFonts w:ascii="Times New Roman" w:hAnsi="Times New Roman"/>
          <w:sz w:val="24"/>
          <w:szCs w:val="24"/>
          <w:lang w:eastAsia="ru-RU"/>
        </w:rPr>
        <w:t xml:space="preserve">ание </w:t>
      </w:r>
      <w:r w:rsidRPr="005E3415">
        <w:rPr>
          <w:rFonts w:ascii="Times New Roman" w:hAnsi="Times New Roman"/>
          <w:sz w:val="24"/>
          <w:szCs w:val="24"/>
          <w:lang w:eastAsia="ru-RU"/>
        </w:rPr>
        <w:t>уважительно</w:t>
      </w:r>
      <w:r w:rsidR="00B648B2">
        <w:rPr>
          <w:rFonts w:ascii="Times New Roman" w:hAnsi="Times New Roman"/>
          <w:sz w:val="24"/>
          <w:szCs w:val="24"/>
          <w:lang w:eastAsia="ru-RU"/>
        </w:rPr>
        <w:t>го</w:t>
      </w:r>
      <w:r w:rsidRPr="005E3415">
        <w:rPr>
          <w:rFonts w:ascii="Times New Roman" w:hAnsi="Times New Roman"/>
          <w:sz w:val="24"/>
          <w:szCs w:val="24"/>
          <w:lang w:eastAsia="ru-RU"/>
        </w:rPr>
        <w:t xml:space="preserve"> отношени</w:t>
      </w:r>
      <w:r w:rsidR="00B648B2">
        <w:rPr>
          <w:rFonts w:ascii="Times New Roman" w:hAnsi="Times New Roman"/>
          <w:sz w:val="24"/>
          <w:szCs w:val="24"/>
          <w:lang w:eastAsia="ru-RU"/>
        </w:rPr>
        <w:t>я</w:t>
      </w:r>
      <w:r w:rsidRPr="005E3415">
        <w:rPr>
          <w:rFonts w:ascii="Times New Roman" w:hAnsi="Times New Roman"/>
          <w:sz w:val="24"/>
          <w:szCs w:val="24"/>
          <w:lang w:eastAsia="ru-RU"/>
        </w:rPr>
        <w:t xml:space="preserve"> к национальному достоинству людей, их чувствам, религиозным убеждениям;</w:t>
      </w:r>
    </w:p>
    <w:p w14:paraId="7B929157" w14:textId="3C6315DB" w:rsidR="00FE10A5" w:rsidRPr="005E3415" w:rsidRDefault="00FE10A5" w:rsidP="005E341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415">
        <w:rPr>
          <w:rFonts w:ascii="Times New Roman" w:hAnsi="Times New Roman"/>
          <w:sz w:val="24"/>
          <w:szCs w:val="24"/>
          <w:lang w:eastAsia="ru-RU"/>
        </w:rPr>
        <w:t xml:space="preserve">- сохранение и развитие семейных и </w:t>
      </w:r>
      <w:r w:rsidR="00B75BE0">
        <w:rPr>
          <w:rFonts w:ascii="Times New Roman" w:hAnsi="Times New Roman"/>
          <w:sz w:val="24"/>
          <w:szCs w:val="24"/>
          <w:lang w:eastAsia="ru-RU"/>
        </w:rPr>
        <w:t xml:space="preserve">национальных </w:t>
      </w:r>
      <w:r w:rsidRPr="005E3415">
        <w:rPr>
          <w:rFonts w:ascii="Times New Roman" w:hAnsi="Times New Roman"/>
          <w:sz w:val="24"/>
          <w:szCs w:val="24"/>
          <w:lang w:eastAsia="ru-RU"/>
        </w:rPr>
        <w:t>традиций у москвичей;</w:t>
      </w:r>
    </w:p>
    <w:p w14:paraId="3BD05320" w14:textId="77777777" w:rsidR="00F057A7" w:rsidRPr="005E3415" w:rsidRDefault="00FE10A5" w:rsidP="005E3415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3415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057A7" w:rsidRPr="005E3415">
        <w:rPr>
          <w:rFonts w:ascii="Times New Roman" w:hAnsi="Times New Roman"/>
          <w:color w:val="111111"/>
          <w:sz w:val="24"/>
          <w:szCs w:val="24"/>
          <w:lang w:eastAsia="ru-RU"/>
        </w:rPr>
        <w:t>развитие у молодежи и молодых семей  духовной и эстетической культуры, творческого потенциала в сочетании с исполнительским мастерством;</w:t>
      </w:r>
    </w:p>
    <w:p w14:paraId="3C9395B6" w14:textId="175404B4" w:rsidR="005E3415" w:rsidRPr="005E3415" w:rsidRDefault="005E3415" w:rsidP="005E341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415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B648B2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</w:t>
      </w:r>
      <w:r w:rsidRPr="005E3415">
        <w:rPr>
          <w:rFonts w:ascii="Times New Roman" w:hAnsi="Times New Roman"/>
          <w:sz w:val="24"/>
          <w:szCs w:val="24"/>
          <w:lang w:eastAsia="ru-RU"/>
        </w:rPr>
        <w:t>развити</w:t>
      </w:r>
      <w:r w:rsidR="00B648B2">
        <w:rPr>
          <w:rFonts w:ascii="Times New Roman" w:hAnsi="Times New Roman"/>
          <w:sz w:val="24"/>
          <w:szCs w:val="24"/>
          <w:lang w:eastAsia="ru-RU"/>
        </w:rPr>
        <w:t>я</w:t>
      </w:r>
      <w:r w:rsidRPr="005E3415">
        <w:rPr>
          <w:rFonts w:ascii="Times New Roman" w:hAnsi="Times New Roman"/>
          <w:sz w:val="24"/>
          <w:szCs w:val="24"/>
          <w:lang w:eastAsia="ru-RU"/>
        </w:rPr>
        <w:t xml:space="preserve"> культуры межнационального общения;</w:t>
      </w:r>
    </w:p>
    <w:p w14:paraId="04E328AF" w14:textId="0E3F6853" w:rsidR="005E3415" w:rsidRPr="005E3415" w:rsidRDefault="005E3415" w:rsidP="005E341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3415">
        <w:rPr>
          <w:rFonts w:ascii="Times New Roman" w:hAnsi="Times New Roman"/>
          <w:sz w:val="24"/>
          <w:szCs w:val="24"/>
          <w:lang w:eastAsia="ru-RU"/>
        </w:rPr>
        <w:t>- формирова</w:t>
      </w:r>
      <w:r w:rsidR="00B75BE0">
        <w:rPr>
          <w:rFonts w:ascii="Times New Roman" w:hAnsi="Times New Roman"/>
          <w:sz w:val="24"/>
          <w:szCs w:val="24"/>
          <w:lang w:eastAsia="ru-RU"/>
        </w:rPr>
        <w:t>ние</w:t>
      </w:r>
      <w:r w:rsidRPr="005E3415">
        <w:rPr>
          <w:rFonts w:ascii="Times New Roman" w:hAnsi="Times New Roman"/>
          <w:sz w:val="24"/>
          <w:szCs w:val="24"/>
          <w:lang w:eastAsia="ru-RU"/>
        </w:rPr>
        <w:t xml:space="preserve"> приверженност</w:t>
      </w:r>
      <w:r w:rsidR="00B75BE0">
        <w:rPr>
          <w:rFonts w:ascii="Times New Roman" w:hAnsi="Times New Roman"/>
          <w:sz w:val="24"/>
          <w:szCs w:val="24"/>
          <w:lang w:eastAsia="ru-RU"/>
        </w:rPr>
        <w:t>и</w:t>
      </w:r>
      <w:r w:rsidRPr="005E3415">
        <w:rPr>
          <w:rFonts w:ascii="Times New Roman" w:hAnsi="Times New Roman"/>
          <w:sz w:val="24"/>
          <w:szCs w:val="24"/>
          <w:lang w:eastAsia="ru-RU"/>
        </w:rPr>
        <w:t xml:space="preserve"> идеям интернационализма, дружбы, равенства, взаимопомощи народов</w:t>
      </w:r>
      <w:r w:rsidR="00B648B2">
        <w:rPr>
          <w:rFonts w:ascii="Times New Roman" w:hAnsi="Times New Roman"/>
          <w:sz w:val="24"/>
          <w:szCs w:val="24"/>
          <w:lang w:eastAsia="ru-RU"/>
        </w:rPr>
        <w:t>.</w:t>
      </w:r>
    </w:p>
    <w:p w14:paraId="320B43D0" w14:textId="77777777" w:rsidR="00FE10A5" w:rsidRDefault="00FE10A5" w:rsidP="00FE10A5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Участники Конкурса.</w:t>
      </w:r>
    </w:p>
    <w:p w14:paraId="753547CB" w14:textId="0E9E15E9" w:rsidR="00FE10A5" w:rsidRDefault="00FE10A5" w:rsidP="00FE10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5364188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bookmarkStart w:id="4" w:name="_Hlk15364794"/>
      <w:bookmarkEnd w:id="3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совершеннолетние граждане Российской Федерации,</w:t>
      </w:r>
      <w:r w:rsidR="00777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состоящие в браке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проживающие в городе Москве, а также члены их семей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, заявка на участие и содержание конкурсной работы которых отвечает требованиям настоящего Положения.</w:t>
      </w:r>
    </w:p>
    <w:p w14:paraId="61BB3886" w14:textId="4433C0B9" w:rsidR="00B75BE0" w:rsidRDefault="00B75BE0" w:rsidP="00FE10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445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r w:rsidR="00BF6D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или</w:t>
      </w:r>
      <w:r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5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один </w:t>
      </w:r>
      <w:r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автор имеет право участвовать в нескольких номинациях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81030A8" w14:textId="77777777" w:rsidR="00FE10A5" w:rsidRDefault="00FE10A5" w:rsidP="00FE10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Сроки проведения Конкурса</w:t>
      </w:r>
    </w:p>
    <w:p w14:paraId="402764E3" w14:textId="7EA55C08" w:rsidR="00FE10A5" w:rsidRDefault="00FE10A5" w:rsidP="00FE1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26292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44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44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="00925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24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4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заочной форме, оценка работ проводится в формате экспертизы присланных участниками конкурсных работ.</w:t>
      </w:r>
    </w:p>
    <w:bookmarkEnd w:id="5"/>
    <w:p w14:paraId="425639B9" w14:textId="77777777" w:rsidR="00FE10A5" w:rsidRDefault="00FE10A5" w:rsidP="00FE10A5">
      <w:pPr>
        <w:numPr>
          <w:ilvl w:val="0"/>
          <w:numId w:val="2"/>
        </w:numPr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проведения Конкурса.</w:t>
      </w:r>
    </w:p>
    <w:p w14:paraId="00F13F35" w14:textId="40C8E310" w:rsidR="00FE10A5" w:rsidRDefault="00FE10A5" w:rsidP="00FE10A5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73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</w:t>
      </w:r>
      <w:r w:rsidR="00F9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12954B" w14:textId="25E59F56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и проведение Конкурса осуществляет </w:t>
      </w:r>
      <w:r w:rsidR="0053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регистрирует участников Конкурса, осуществляет сбор конкурсных материалов, формирует и организует </w:t>
      </w:r>
      <w:r w:rsidR="00BF6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Жюри</w:t>
      </w:r>
      <w:r w:rsidR="0053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оценки конкурсных работ, формирует рейтинг участников для определения победителей на основании оценивания конкурсных работ членами экспертной группы, информирует об итогах Конкурса.</w:t>
      </w:r>
    </w:p>
    <w:p w14:paraId="5DF62B32" w14:textId="597EF5E4" w:rsidR="00FE10A5" w:rsidRDefault="00FE10A5" w:rsidP="00FE10A5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73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</w:t>
      </w:r>
      <w:r w:rsidR="00F9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порядок оценки работ. </w:t>
      </w:r>
    </w:p>
    <w:p w14:paraId="47E4175F" w14:textId="3A45C81A" w:rsidR="00FE10A5" w:rsidRDefault="00FE10A5" w:rsidP="00FE10A5">
      <w:pPr>
        <w:tabs>
          <w:tab w:val="num" w:pos="108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экспертной оценки конкурсных заявок формируется </w:t>
      </w:r>
      <w:r w:rsidR="00B7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</w:t>
      </w:r>
      <w:r w:rsidR="00B7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оценку представленных материалов участников.</w:t>
      </w:r>
    </w:p>
    <w:p w14:paraId="14617B2B" w14:textId="28AAA832" w:rsidR="00FE10A5" w:rsidRDefault="00F960FE" w:rsidP="00FE10A5">
      <w:pPr>
        <w:tabs>
          <w:tab w:val="num" w:pos="108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езультатом работы </w:t>
      </w:r>
      <w:r w:rsidR="00B7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заполненные и подписанные индивидуальные экспертные листы с проставленными баллами, которые являются основой рейтинга участников (Форма экспертного листа – Приложение 1).</w:t>
      </w:r>
    </w:p>
    <w:p w14:paraId="7ABEEA6C" w14:textId="77777777" w:rsidR="00FE10A5" w:rsidRDefault="00FE10A5" w:rsidP="00FE10A5">
      <w:pPr>
        <w:tabs>
          <w:tab w:val="num" w:pos="108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набранных участниками итоговых оценок, для выявления победителей, проводится дополнительная экспертиза экспертом, ранее не принимавшим участия в оценке материалов данных Участников.</w:t>
      </w:r>
    </w:p>
    <w:p w14:paraId="09342E38" w14:textId="589F1D46" w:rsidR="00FE10A5" w:rsidRDefault="00FE10A5" w:rsidP="00FE10A5">
      <w:pPr>
        <w:tabs>
          <w:tab w:val="num" w:pos="1080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экспертной оценки конкурсных работ подводятся в протоколе </w:t>
      </w:r>
      <w:r w:rsidR="00F960F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</w:t>
      </w:r>
    </w:p>
    <w:p w14:paraId="31DDCCEC" w14:textId="77777777" w:rsidR="00FE10A5" w:rsidRDefault="00FE10A5" w:rsidP="00FE10A5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предоставления конкурсных работ.  </w:t>
      </w:r>
    </w:p>
    <w:p w14:paraId="371C5414" w14:textId="504243D6" w:rsidR="00626F1F" w:rsidRPr="00626F1F" w:rsidRDefault="00626F1F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Hlk12629329"/>
      <w:bookmarkStart w:id="7" w:name="_Hlk1536429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для участия в конкурсе принимаются </w:t>
      </w:r>
      <w:r w:rsidRPr="00626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445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626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февраля 2021 года по 15 мая 2021 года.</w:t>
      </w:r>
    </w:p>
    <w:p w14:paraId="250B4484" w14:textId="575B5B26" w:rsidR="00FE10A5" w:rsidRPr="005057A0" w:rsidRDefault="00FE10A5" w:rsidP="00A0397A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участия в Конкурсе участнику необходимо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пройти по ссылке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End w:id="6"/>
      <w:r w:rsidR="00A0397A" w:rsidRPr="005057A0">
        <w:fldChar w:fldCharType="begin"/>
      </w:r>
      <w:r w:rsidR="00A0397A" w:rsidRPr="005057A0">
        <w:rPr>
          <w:rFonts w:ascii="Times New Roman" w:hAnsi="Times New Roman" w:cs="Times New Roman"/>
          <w:sz w:val="24"/>
          <w:szCs w:val="24"/>
        </w:rPr>
        <w:instrText xml:space="preserve"> HYPERLINK "https://goo.su/44Fw" \t "_blank" </w:instrText>
      </w:r>
      <w:r w:rsidR="00A0397A" w:rsidRPr="005057A0">
        <w:fldChar w:fldCharType="separate"/>
      </w:r>
      <w:r w:rsidR="005E79E0" w:rsidRPr="005057A0">
        <w:rPr>
          <w:rStyle w:val="a3"/>
          <w:rFonts w:ascii="Times New Roman" w:hAnsi="Times New Roman" w:cs="Times New Roman"/>
          <w:b/>
          <w:bCs/>
          <w:color w:val="005BD1"/>
          <w:sz w:val="24"/>
          <w:szCs w:val="24"/>
          <w:shd w:val="clear" w:color="auto" w:fill="FFFFFF"/>
        </w:rPr>
        <w:t>https://goo.su/44Fw</w:t>
      </w:r>
      <w:r w:rsidR="00A0397A" w:rsidRPr="005057A0">
        <w:rPr>
          <w:rStyle w:val="a3"/>
          <w:rFonts w:ascii="Times New Roman" w:hAnsi="Times New Roman" w:cs="Times New Roman"/>
          <w:b/>
          <w:bCs/>
          <w:color w:val="005BD1"/>
          <w:sz w:val="24"/>
          <w:szCs w:val="24"/>
          <w:shd w:val="clear" w:color="auto" w:fill="FFFFFF"/>
        </w:rPr>
        <w:fldChar w:fldCharType="end"/>
      </w:r>
      <w:r w:rsidR="00E07B4F" w:rsidRPr="005057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также размещена на </w:t>
      </w:r>
      <w:bookmarkStart w:id="8" w:name="_Hlk63669230"/>
      <w:r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="005E79E0"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5057A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www.nra-russia.ru</w:t>
        </w:r>
      </w:hyperlink>
      <w:r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0397A"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="005E79E0"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5E79E0" w:rsidRPr="005057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https://www.narodi-stolitsy.com/</w:t>
        </w:r>
      </w:hyperlink>
      <w:r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9E0"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8"/>
      <w:r w:rsidRP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 следующие действия:</w:t>
      </w:r>
    </w:p>
    <w:p w14:paraId="3C503A12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заполнить форму Заявки Участника в электронной таблице (разделы Заявки представлены в Приложении 2) (инструкция по созданию аккаунта в Google, при его отсутствии – Приложение 3);</w:t>
      </w:r>
    </w:p>
    <w:p w14:paraId="6CD08E44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4;</w:t>
      </w:r>
    </w:p>
    <w:p w14:paraId="17EEBCB8" w14:textId="16A03752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прикрепить Конкурсные материалы (Приложения с описанием</w:t>
      </w:r>
      <w:r w:rsidR="0073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фото-, видеоматериалы, </w:t>
      </w:r>
      <w:r w:rsidR="00B7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др.), заархивированные форматом (.rar, .7z, .zip) объемом не более 10 ГБ. Название архива должно содержать фамилию заявителя(ей).</w:t>
      </w:r>
      <w:bookmarkEnd w:id="7"/>
    </w:p>
    <w:p w14:paraId="3CCA959E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можно предоставить по следующим форматам (на выбор):</w:t>
      </w:r>
    </w:p>
    <w:p w14:paraId="4FA6676C" w14:textId="07EA8182" w:rsidR="008D1C34" w:rsidRPr="008D1C34" w:rsidRDefault="00FE10A5" w:rsidP="00D545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C34">
        <w:rPr>
          <w:rFonts w:ascii="Times New Roman" w:hAnsi="Times New Roman" w:cs="Times New Roman"/>
          <w:sz w:val="24"/>
          <w:szCs w:val="24"/>
        </w:rPr>
        <w:t xml:space="preserve">- </w:t>
      </w:r>
      <w:r w:rsidR="00F960FE" w:rsidRPr="008D1C34">
        <w:rPr>
          <w:rFonts w:ascii="Times New Roman" w:hAnsi="Times New Roman" w:cs="Times New Roman"/>
          <w:sz w:val="24"/>
          <w:szCs w:val="24"/>
        </w:rPr>
        <w:t>фото</w:t>
      </w:r>
      <w:r w:rsidR="000515BD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8D1C34">
        <w:rPr>
          <w:rFonts w:ascii="Times New Roman" w:hAnsi="Times New Roman" w:cs="Times New Roman"/>
          <w:sz w:val="24"/>
          <w:szCs w:val="24"/>
        </w:rPr>
        <w:t>видео-работы</w:t>
      </w:r>
      <w:r w:rsidR="000515BD">
        <w:rPr>
          <w:rFonts w:ascii="Times New Roman" w:hAnsi="Times New Roman" w:cs="Times New Roman"/>
          <w:sz w:val="24"/>
          <w:szCs w:val="24"/>
        </w:rPr>
        <w:t xml:space="preserve">, </w:t>
      </w:r>
      <w:r w:rsidRPr="008D1C34">
        <w:rPr>
          <w:rFonts w:ascii="Times New Roman" w:hAnsi="Times New Roman" w:cs="Times New Roman"/>
          <w:sz w:val="24"/>
          <w:szCs w:val="24"/>
        </w:rPr>
        <w:t>любительские фильмы об истории семьи (продолжительность до</w:t>
      </w:r>
      <w:r w:rsidR="0073798E" w:rsidRPr="008D1C34">
        <w:rPr>
          <w:rFonts w:ascii="Times New Roman" w:hAnsi="Times New Roman" w:cs="Times New Roman"/>
          <w:sz w:val="24"/>
          <w:szCs w:val="24"/>
        </w:rPr>
        <w:t xml:space="preserve"> (не более)</w:t>
      </w:r>
      <w:r w:rsidRPr="008D1C34">
        <w:rPr>
          <w:rFonts w:ascii="Times New Roman" w:hAnsi="Times New Roman" w:cs="Times New Roman"/>
          <w:sz w:val="24"/>
          <w:szCs w:val="24"/>
        </w:rPr>
        <w:t xml:space="preserve"> </w:t>
      </w:r>
      <w:r w:rsidR="004459D6">
        <w:rPr>
          <w:rFonts w:ascii="Times New Roman" w:hAnsi="Times New Roman" w:cs="Times New Roman"/>
          <w:sz w:val="24"/>
          <w:szCs w:val="24"/>
        </w:rPr>
        <w:t>3</w:t>
      </w:r>
      <w:r w:rsidRPr="008D1C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211DDA" w:rsidRPr="008D1C34">
        <w:rPr>
          <w:rFonts w:ascii="Times New Roman" w:hAnsi="Times New Roman" w:cs="Times New Roman"/>
          <w:sz w:val="24"/>
          <w:szCs w:val="24"/>
        </w:rPr>
        <w:t>; работы должны соответствовать техническим требованиям: -</w:t>
      </w:r>
      <w:r w:rsidR="000515BD">
        <w:rPr>
          <w:rFonts w:ascii="Times New Roman" w:hAnsi="Times New Roman" w:cs="Times New Roman"/>
          <w:sz w:val="24"/>
          <w:szCs w:val="24"/>
        </w:rPr>
        <w:t xml:space="preserve"> </w:t>
      </w:r>
      <w:r w:rsidR="00211DDA" w:rsidRPr="008D1C34">
        <w:rPr>
          <w:rFonts w:ascii="Times New Roman" w:hAnsi="Times New Roman" w:cs="Times New Roman"/>
          <w:sz w:val="24"/>
          <w:szCs w:val="24"/>
        </w:rPr>
        <w:t>формат   фото</w:t>
      </w:r>
      <w:r w:rsidR="000D7778">
        <w:rPr>
          <w:rFonts w:ascii="Times New Roman" w:hAnsi="Times New Roman" w:cs="Times New Roman"/>
          <w:sz w:val="24"/>
          <w:szCs w:val="24"/>
        </w:rPr>
        <w:t xml:space="preserve"> </w:t>
      </w:r>
      <w:r w:rsidR="000D777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0D7778" w:rsidRPr="000D7778">
        <w:rPr>
          <w:rFonts w:ascii="Times New Roman" w:hAnsi="Times New Roman" w:cs="Times New Roman"/>
          <w:sz w:val="24"/>
          <w:szCs w:val="24"/>
        </w:rPr>
        <w:t>,</w:t>
      </w:r>
      <w:r w:rsidR="000D7778">
        <w:rPr>
          <w:rFonts w:ascii="Times New Roman" w:hAnsi="Times New Roman" w:cs="Times New Roman"/>
          <w:sz w:val="24"/>
          <w:szCs w:val="24"/>
        </w:rPr>
        <w:t xml:space="preserve"> </w:t>
      </w:r>
      <w:r w:rsidR="000D7778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0D7778">
        <w:rPr>
          <w:rFonts w:ascii="Times New Roman" w:hAnsi="Times New Roman" w:cs="Times New Roman"/>
          <w:sz w:val="24"/>
          <w:szCs w:val="24"/>
        </w:rPr>
        <w:t>. Р</w:t>
      </w:r>
      <w:r w:rsidR="00211DDA" w:rsidRPr="008D1C34">
        <w:rPr>
          <w:rFonts w:ascii="Times New Roman" w:eastAsia="Times New Roman" w:hAnsi="Times New Roman" w:cs="Times New Roman"/>
          <w:color w:val="111111"/>
          <w:sz w:val="24"/>
          <w:szCs w:val="24"/>
        </w:rPr>
        <w:t>азмер</w:t>
      </w:r>
      <w:r w:rsidR="00D545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(минимальное разрешение)</w:t>
      </w:r>
      <w:r w:rsidR="00211DDA" w:rsidRPr="008D1C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515BD" w:rsidRPr="008D1C34">
        <w:rPr>
          <w:rFonts w:ascii="Times New Roman" w:eastAsia="Times New Roman" w:hAnsi="Times New Roman" w:cs="Times New Roman"/>
          <w:color w:val="111111"/>
          <w:sz w:val="24"/>
          <w:szCs w:val="24"/>
        </w:rPr>
        <w:t>от 1205</w:t>
      </w:r>
      <w:r w:rsidR="000515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11DDA" w:rsidRPr="008D1C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0515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11DDA" w:rsidRPr="008D1C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1795 пикселей, - формат видео </w:t>
      </w:r>
      <w:r w:rsidR="00211DDA" w:rsidRPr="008D1C34">
        <w:rPr>
          <w:rFonts w:ascii="Times New Roman" w:hAnsi="Times New Roman" w:cs="Times New Roman"/>
          <w:sz w:val="24"/>
          <w:szCs w:val="24"/>
        </w:rPr>
        <w:t xml:space="preserve">MPG, FLV, OGM, MP4, WebM, WMV, ASX, OGV, MPEG, MOV, M4V, AVI, не более 60 кадров/с, </w:t>
      </w:r>
      <w:r w:rsidR="008D1C34">
        <w:rPr>
          <w:rFonts w:ascii="Times New Roman" w:hAnsi="Times New Roman"/>
          <w:sz w:val="24"/>
          <w:szCs w:val="24"/>
        </w:rPr>
        <w:t>а</w:t>
      </w:r>
      <w:r w:rsidR="00211DDA" w:rsidRPr="008D1C34">
        <w:rPr>
          <w:rFonts w:ascii="Times New Roman" w:hAnsi="Times New Roman" w:cs="Times New Roman"/>
          <w:sz w:val="24"/>
          <w:szCs w:val="24"/>
        </w:rPr>
        <w:t>удиокодеки AAC, MP3, Vorbis</w:t>
      </w:r>
      <w:r w:rsidR="008D1C34">
        <w:rPr>
          <w:rFonts w:ascii="Times New Roman" w:hAnsi="Times New Roman"/>
          <w:sz w:val="24"/>
          <w:szCs w:val="24"/>
        </w:rPr>
        <w:t xml:space="preserve">. </w:t>
      </w:r>
      <w:r w:rsidR="00211DDA" w:rsidRPr="008D1C34">
        <w:rPr>
          <w:rFonts w:ascii="Times New Roman" w:hAnsi="Times New Roman" w:cs="Times New Roman"/>
          <w:sz w:val="24"/>
          <w:szCs w:val="24"/>
        </w:rPr>
        <w:t>Минимальное разрешение</w:t>
      </w:r>
      <w:r w:rsidR="00D545E0">
        <w:rPr>
          <w:rFonts w:ascii="Times New Roman" w:hAnsi="Times New Roman" w:cs="Times New Roman"/>
          <w:sz w:val="24"/>
          <w:szCs w:val="24"/>
        </w:rPr>
        <w:t xml:space="preserve"> </w:t>
      </w:r>
      <w:r w:rsidR="00211DDA" w:rsidRPr="008D1C34">
        <w:rPr>
          <w:rFonts w:ascii="Times New Roman" w:hAnsi="Times New Roman" w:cs="Times New Roman"/>
          <w:sz w:val="24"/>
          <w:szCs w:val="24"/>
        </w:rPr>
        <w:t>1280 × 720 пикселей</w:t>
      </w:r>
      <w:r w:rsidR="008D1C34" w:rsidRPr="008D1C34">
        <w:rPr>
          <w:rFonts w:ascii="Times New Roman" w:hAnsi="Times New Roman" w:cs="Times New Roman"/>
          <w:sz w:val="24"/>
          <w:szCs w:val="24"/>
        </w:rPr>
        <w:t xml:space="preserve">. </w:t>
      </w:r>
      <w:r w:rsidR="008D1C34" w:rsidRPr="008D1C34">
        <w:rPr>
          <w:rFonts w:ascii="Times New Roman" w:hAnsi="Times New Roman" w:cs="Times New Roman"/>
          <w:color w:val="000000"/>
          <w:sz w:val="24"/>
          <w:szCs w:val="24"/>
        </w:rPr>
        <w:t xml:space="preserve">Видео должно быть качественным и четким, без артефактов сжатия и эффекта «дрожания» камеры. </w:t>
      </w:r>
      <w:r w:rsidR="008D1C34">
        <w:rPr>
          <w:rFonts w:ascii="Times New Roman" w:hAnsi="Times New Roman"/>
          <w:color w:val="000000"/>
          <w:sz w:val="24"/>
          <w:szCs w:val="24"/>
        </w:rPr>
        <w:t>А</w:t>
      </w:r>
      <w:r w:rsidR="008D1C34" w:rsidRPr="008D1C34">
        <w:rPr>
          <w:rFonts w:ascii="Times New Roman" w:hAnsi="Times New Roman" w:cs="Times New Roman"/>
          <w:color w:val="000000"/>
          <w:sz w:val="24"/>
          <w:szCs w:val="24"/>
        </w:rPr>
        <w:t>удио грамотное, качественное, синхронное с видео и приятное для восприятия на слух. В аудио не должно быть помех, резких или слишком громких звуков</w:t>
      </w:r>
      <w:r w:rsidR="004459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25F020" w14:textId="67158A86" w:rsidR="00FE10A5" w:rsidRDefault="00FE10A5" w:rsidP="00FE10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презентации в формате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</w:t>
      </w:r>
      <w:r w:rsidRPr="00FE10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Power</w:t>
      </w:r>
      <w:r w:rsidRPr="00FE10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Point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 </w:t>
      </w:r>
      <w:r w:rsidR="004459D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 слайдов).</w:t>
      </w:r>
    </w:p>
    <w:p w14:paraId="0979C5E2" w14:textId="4B950081" w:rsidR="00FE10A5" w:rsidRDefault="00FE10A5" w:rsidP="00FE10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 всем работам могут быть приложены дополнительные материалы (фотографии, плакаты, коллажи, иллюстрации, таблицы, схемы, копии исторических источников и др.) </w:t>
      </w:r>
    </w:p>
    <w:p w14:paraId="1FA922CE" w14:textId="4CE9AAB9" w:rsidR="00FE10A5" w:rsidRDefault="00FE10A5" w:rsidP="00FE10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Формат работы участники выбирают сами. Обязательными вне зависимости от формата являются пояснительные записки, а также подписи под фотографиями.</w:t>
      </w:r>
    </w:p>
    <w:p w14:paraId="36A8F90D" w14:textId="77777777" w:rsidR="00FE10A5" w:rsidRDefault="00FE10A5" w:rsidP="00FE10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Работы, присланные на конкурс, не рецензируются и не возвращаются, и могут быть использованы в уставных целях Общероссийской общественной организации «Национальная родительская ассоциация социальной поддержки семьи и защиты семейных ценностей».</w:t>
      </w:r>
    </w:p>
    <w:p w14:paraId="0B6734C1" w14:textId="08543D93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536445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присланные после завершения срока приема документов (начиная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 Мск 16 </w:t>
      </w:r>
      <w:r w:rsidR="0073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379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 рассматриваются.</w:t>
      </w:r>
    </w:p>
    <w:p w14:paraId="7822ECED" w14:textId="35C3324D" w:rsidR="00E634D2" w:rsidRDefault="00E634D2" w:rsidP="00E634D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_Hlk63668815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bookmarkStart w:id="11" w:name="_Hlk12629379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Номинации Конкурса. </w:t>
      </w:r>
    </w:p>
    <w:p w14:paraId="6EE83189" w14:textId="3B474A1B" w:rsidR="00E634D2" w:rsidRDefault="00E634D2" w:rsidP="00E634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«Национальный костюм» </w:t>
      </w:r>
    </w:p>
    <w:p w14:paraId="5CC15545" w14:textId="0061873C" w:rsidR="00E634D2" w:rsidRPr="00DE1DE3" w:rsidRDefault="00E634D2" w:rsidP="00DE1D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3.2. «Национальная кухня»</w:t>
      </w:r>
      <w:r w:rsidRPr="00DE1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FF125AF" w14:textId="388DBD9F" w:rsidR="00E634D2" w:rsidRDefault="00E634D2" w:rsidP="00E634D2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«Семейные традиции народов» </w:t>
      </w:r>
    </w:p>
    <w:p w14:paraId="1FF46EB1" w14:textId="25B20683" w:rsidR="00E634D2" w:rsidRDefault="00E634D2" w:rsidP="00E634D2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«Национальная музыка и танцы» </w:t>
      </w:r>
    </w:p>
    <w:p w14:paraId="37E0BC5B" w14:textId="77777777" w:rsidR="00F960FE" w:rsidRDefault="00E634D2" w:rsidP="00F960F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«Народное творчество» </w:t>
      </w:r>
      <w:bookmarkEnd w:id="9"/>
      <w:bookmarkEnd w:id="11"/>
    </w:p>
    <w:bookmarkEnd w:id="10"/>
    <w:p w14:paraId="115F791A" w14:textId="73A20529" w:rsidR="00FE10A5" w:rsidRPr="00E634D2" w:rsidRDefault="00F960FE" w:rsidP="00F960F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E10A5" w:rsidRPr="00E634D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к содержанию и оформлению конкурсных материалов.</w:t>
      </w:r>
    </w:p>
    <w:p w14:paraId="16B59BA3" w14:textId="11B34482" w:rsidR="00FE10A5" w:rsidRDefault="00E634D2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Требования, отражающие подходы и целевые установки Конкурса.</w:t>
      </w:r>
    </w:p>
    <w:p w14:paraId="4BDEC949" w14:textId="135740CD" w:rsidR="00E634D2" w:rsidRDefault="00F960FE" w:rsidP="00166642">
      <w:pPr>
        <w:spacing w:before="24" w:after="24" w:line="456" w:lineRule="atLeast"/>
        <w:ind w:firstLine="70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5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4.1.1. 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номинации «Национальный костюм</w:t>
      </w:r>
      <w:r w:rsidR="00445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в фото и видео формате могут быть 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представлены</w:t>
      </w:r>
      <w:r w:rsidR="00445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радиционный костюм»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(р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еставрация и реконструкция этнографического костюма национального населения и традиционных технологий его изготовления (костюм, использующийся в традиционных праздниках, обрядах, быту)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так и 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овременный (стилизованный) костюм». Костюм, отвечающий требованиям современной моды, с использованием современных технологий, материалов, сохраняющий традиционные особенности и колорит национального костюма.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Могут быть п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редставл</w:t>
      </w:r>
      <w:r w:rsidR="0016664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ены</w:t>
      </w:r>
      <w:r w:rsidR="00E634D2" w:rsidRPr="00166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женский, мужской, детский костюмы.</w:t>
      </w:r>
    </w:p>
    <w:p w14:paraId="1606B91E" w14:textId="77777777" w:rsidR="00DE1DE3" w:rsidRDefault="00DE1DE3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A86D0E" w14:textId="4280EF9E" w:rsidR="00E634D2" w:rsidRDefault="004459D6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DE1DE3" w:rsidRPr="00DE1DE3">
        <w:rPr>
          <w:rFonts w:ascii="Times New Roman" w:hAnsi="Times New Roman" w:cs="Times New Roman"/>
          <w:sz w:val="24"/>
          <w:szCs w:val="24"/>
        </w:rPr>
        <w:t xml:space="preserve"> в номинации «Национальн</w:t>
      </w:r>
      <w:r w:rsidR="006138D9">
        <w:rPr>
          <w:rFonts w:ascii="Times New Roman" w:hAnsi="Times New Roman" w:cs="Times New Roman"/>
          <w:sz w:val="24"/>
          <w:szCs w:val="24"/>
        </w:rPr>
        <w:t>ая</w:t>
      </w:r>
      <w:bookmarkStart w:id="12" w:name="_GoBack"/>
      <w:bookmarkEnd w:id="12"/>
      <w:r w:rsidR="00DE1DE3" w:rsidRPr="00DE1DE3">
        <w:rPr>
          <w:rFonts w:ascii="Times New Roman" w:hAnsi="Times New Roman" w:cs="Times New Roman"/>
          <w:sz w:val="24"/>
          <w:szCs w:val="24"/>
        </w:rPr>
        <w:t xml:space="preserve"> </w:t>
      </w:r>
      <w:r w:rsidR="006138D9">
        <w:rPr>
          <w:rFonts w:ascii="Times New Roman" w:hAnsi="Times New Roman" w:cs="Times New Roman"/>
          <w:sz w:val="24"/>
          <w:szCs w:val="24"/>
        </w:rPr>
        <w:t>кухня</w:t>
      </w:r>
      <w:r w:rsidRPr="00DE1D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могут быть представлены </w:t>
      </w:r>
      <w:r w:rsidR="00DE1DE3" w:rsidRPr="00DE1DE3">
        <w:rPr>
          <w:rFonts w:ascii="Times New Roman" w:hAnsi="Times New Roman" w:cs="Times New Roman"/>
          <w:sz w:val="24"/>
          <w:szCs w:val="24"/>
        </w:rPr>
        <w:t xml:space="preserve">фото- или видеосюжеты приготовления на своей кухне конкурсного блюда с повествованием о способе </w:t>
      </w:r>
      <w:r w:rsidR="000F5BB0" w:rsidRPr="00DE1DE3">
        <w:rPr>
          <w:rFonts w:ascii="Times New Roman" w:hAnsi="Times New Roman" w:cs="Times New Roman"/>
          <w:sz w:val="24"/>
          <w:szCs w:val="24"/>
        </w:rPr>
        <w:t xml:space="preserve">приготовления, </w:t>
      </w:r>
      <w:r w:rsidR="000F5BB0">
        <w:rPr>
          <w:rFonts w:ascii="Times New Roman" w:hAnsi="Times New Roman" w:cs="Times New Roman"/>
          <w:sz w:val="24"/>
          <w:szCs w:val="24"/>
        </w:rPr>
        <w:t xml:space="preserve">ингредиентах, истории </w:t>
      </w:r>
      <w:r w:rsidR="000F5BB0" w:rsidRPr="00DE1DE3">
        <w:rPr>
          <w:rFonts w:ascii="Times New Roman" w:hAnsi="Times New Roman" w:cs="Times New Roman"/>
          <w:sz w:val="24"/>
          <w:szCs w:val="24"/>
        </w:rPr>
        <w:t>блюда</w:t>
      </w:r>
      <w:r w:rsidR="000F5BB0">
        <w:rPr>
          <w:rFonts w:ascii="Times New Roman" w:hAnsi="Times New Roman" w:cs="Times New Roman"/>
          <w:sz w:val="24"/>
          <w:szCs w:val="24"/>
        </w:rPr>
        <w:t xml:space="preserve"> </w:t>
      </w:r>
      <w:r w:rsidR="000F5BB0" w:rsidRPr="00DE1DE3">
        <w:rPr>
          <w:rFonts w:ascii="Times New Roman" w:hAnsi="Times New Roman" w:cs="Times New Roman"/>
          <w:sz w:val="24"/>
          <w:szCs w:val="24"/>
        </w:rPr>
        <w:t>(</w:t>
      </w:r>
      <w:r w:rsidR="000F5BB0">
        <w:rPr>
          <w:rFonts w:ascii="Times New Roman" w:hAnsi="Times New Roman" w:cs="Times New Roman"/>
          <w:sz w:val="24"/>
          <w:szCs w:val="24"/>
        </w:rPr>
        <w:t>обязательно</w:t>
      </w:r>
      <w:r w:rsidR="000F5BB0" w:rsidRPr="00DE1DE3">
        <w:rPr>
          <w:rFonts w:ascii="Times New Roman" w:hAnsi="Times New Roman" w:cs="Times New Roman"/>
          <w:sz w:val="24"/>
          <w:szCs w:val="24"/>
        </w:rPr>
        <w:t>)</w:t>
      </w:r>
      <w:r w:rsidR="00DE1DE3" w:rsidRPr="00DE1DE3">
        <w:rPr>
          <w:rFonts w:ascii="Times New Roman" w:hAnsi="Times New Roman" w:cs="Times New Roman"/>
          <w:sz w:val="24"/>
          <w:szCs w:val="24"/>
        </w:rPr>
        <w:t>, а также указывается состав ингредиентов и технология (рецепт) приготовления. Критерии оценки блюд: внешний вид, новизна идеи, оригинальность исполнения</w:t>
      </w:r>
      <w:r w:rsidR="000F5BB0">
        <w:rPr>
          <w:rFonts w:ascii="Times New Roman" w:hAnsi="Times New Roman" w:cs="Times New Roman"/>
          <w:sz w:val="24"/>
          <w:szCs w:val="24"/>
        </w:rPr>
        <w:t xml:space="preserve"> с учетом семейных национальных традиций.</w:t>
      </w:r>
    </w:p>
    <w:p w14:paraId="27602939" w14:textId="56AC4BAB" w:rsidR="004E7218" w:rsidRPr="004E7218" w:rsidRDefault="000F5BB0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4E7218">
        <w:rPr>
          <w:rFonts w:ascii="Times New Roman" w:hAnsi="Times New Roman" w:cs="Times New Roman"/>
          <w:sz w:val="24"/>
          <w:szCs w:val="24"/>
        </w:rPr>
        <w:t xml:space="preserve">в номинации «Семейные традиции народов» могут быть представлены </w:t>
      </w:r>
      <w:r w:rsidR="004E7218" w:rsidRPr="004E7218">
        <w:rPr>
          <w:rFonts w:ascii="Times New Roman" w:hAnsi="Times New Roman" w:cs="Times New Roman"/>
          <w:sz w:val="24"/>
          <w:szCs w:val="24"/>
        </w:rPr>
        <w:t>методические разработки</w:t>
      </w:r>
      <w:r w:rsidR="004E7218" w:rsidRPr="004E7218">
        <w:rPr>
          <w:rStyle w:val="a7"/>
          <w:rFonts w:ascii="Times New Roman" w:hAnsi="Times New Roman" w:cs="Times New Roman"/>
          <w:sz w:val="24"/>
          <w:szCs w:val="24"/>
        </w:rPr>
        <w:t> </w:t>
      </w:r>
      <w:r w:rsidR="004E7218" w:rsidRPr="004E72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(сценариев народных праздников, концертов, культурных акций и других мероприятий; программ; проектов; презентаций; консультаций; пособий; конспектов уроков и занятий и т.д. в соответствии с темой конкурса); </w:t>
      </w:r>
      <w:r w:rsidR="004E7218" w:rsidRPr="004E7218">
        <w:rPr>
          <w:rFonts w:ascii="Times New Roman" w:hAnsi="Times New Roman" w:cs="Times New Roman"/>
          <w:sz w:val="24"/>
          <w:szCs w:val="24"/>
        </w:rPr>
        <w:t>исследовательские работы (проекты)</w:t>
      </w:r>
      <w:r w:rsidR="004E7218" w:rsidRPr="004E721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E7218" w:rsidRPr="004E72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по теме конкурса.</w:t>
      </w:r>
    </w:p>
    <w:p w14:paraId="46D37E52" w14:textId="1FE64871" w:rsidR="00DE1DE3" w:rsidRDefault="000F5BB0" w:rsidP="00CF29FE">
      <w:pPr>
        <w:pStyle w:val="a6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7"/>
          <w:i w:val="0"/>
          <w:iCs w:val="0"/>
        </w:rPr>
      </w:pPr>
      <w:r>
        <w:t xml:space="preserve">4.1.4. </w:t>
      </w:r>
      <w:r w:rsidR="00DE1DE3" w:rsidRPr="008342BA">
        <w:t>в номинации «Национальная музыка и танцы»</w:t>
      </w:r>
      <w:r>
        <w:t xml:space="preserve"> могут быть представлены фото и видеоролики с исполнением  номеров </w:t>
      </w:r>
      <w:r w:rsidR="00DE1DE3" w:rsidRPr="008342BA">
        <w:t>хореографическо</w:t>
      </w:r>
      <w:r>
        <w:t>го</w:t>
      </w:r>
      <w:r w:rsidR="00DE1DE3" w:rsidRPr="008342BA">
        <w:t xml:space="preserve"> творчеств</w:t>
      </w:r>
      <w:r>
        <w:t>а</w:t>
      </w:r>
      <w:r w:rsidR="00DE1DE3" w:rsidRPr="008342BA">
        <w:t>; театрально</w:t>
      </w:r>
      <w:r>
        <w:t>го</w:t>
      </w:r>
      <w:r w:rsidR="00DE1DE3" w:rsidRPr="008342BA">
        <w:t xml:space="preserve"> творчеств</w:t>
      </w:r>
      <w:r>
        <w:t>а</w:t>
      </w:r>
      <w:r w:rsidR="00DE1DE3" w:rsidRPr="008342BA">
        <w:t>;</w:t>
      </w:r>
      <w:r w:rsidR="00CF29FE">
        <w:t xml:space="preserve"> </w:t>
      </w:r>
      <w:r w:rsidR="00DE1DE3" w:rsidRPr="008342BA">
        <w:t>художественно</w:t>
      </w:r>
      <w:r>
        <w:t xml:space="preserve">го </w:t>
      </w:r>
      <w:r w:rsidR="00DE1DE3" w:rsidRPr="008342BA">
        <w:t>чтени</w:t>
      </w:r>
      <w:r>
        <w:t>я</w:t>
      </w:r>
      <w:r w:rsidR="00DE1DE3" w:rsidRPr="008342BA">
        <w:t>; сольно</w:t>
      </w:r>
      <w:r>
        <w:t xml:space="preserve">го </w:t>
      </w:r>
      <w:r w:rsidR="00DE1DE3" w:rsidRPr="008342BA">
        <w:t>и хорово</w:t>
      </w:r>
      <w:r>
        <w:t>го</w:t>
      </w:r>
      <w:r w:rsidR="00DE1DE3" w:rsidRPr="008342BA">
        <w:t xml:space="preserve"> народно</w:t>
      </w:r>
      <w:r>
        <w:t>го</w:t>
      </w:r>
      <w:r w:rsidR="00DE1DE3" w:rsidRPr="008342BA">
        <w:t xml:space="preserve"> пени</w:t>
      </w:r>
      <w:r>
        <w:t>я</w:t>
      </w:r>
      <w:r w:rsidR="00DE1DE3" w:rsidRPr="008342BA">
        <w:t>; исполн</w:t>
      </w:r>
      <w:r>
        <w:t xml:space="preserve">ения музыкальных произведений </w:t>
      </w:r>
      <w:r w:rsidR="00DE1DE3" w:rsidRPr="008342BA">
        <w:t>на народных музыкальных инструментах;</w:t>
      </w:r>
      <w:r w:rsidR="008342BA" w:rsidRPr="008342BA">
        <w:t xml:space="preserve"> </w:t>
      </w:r>
      <w:r w:rsidR="00DE1DE3" w:rsidRPr="008342BA">
        <w:t>фото- и видео</w:t>
      </w:r>
      <w:r w:rsidR="00CF29FE">
        <w:t>-</w:t>
      </w:r>
      <w:r w:rsidR="00DE1DE3" w:rsidRPr="008342BA">
        <w:t>творчество;</w:t>
      </w:r>
      <w:r w:rsidR="008342BA" w:rsidRPr="008342BA">
        <w:t xml:space="preserve"> </w:t>
      </w:r>
      <w:r w:rsidR="00DE1DE3" w:rsidRPr="008342BA">
        <w:t>этно</w:t>
      </w:r>
      <w:r w:rsidR="00CF29FE">
        <w:t>-</w:t>
      </w:r>
      <w:r w:rsidR="00DE1DE3" w:rsidRPr="008342BA">
        <w:t>художественное творчество</w:t>
      </w:r>
      <w:r w:rsidR="004E7218">
        <w:t xml:space="preserve"> по теме конкурса</w:t>
      </w:r>
      <w:r w:rsidR="00626F1F">
        <w:t>)</w:t>
      </w:r>
      <w:r>
        <w:t>.</w:t>
      </w:r>
      <w:r w:rsidR="008342BA" w:rsidRPr="008342BA">
        <w:t xml:space="preserve"> </w:t>
      </w:r>
    </w:p>
    <w:p w14:paraId="0CC0D2A5" w14:textId="0C03BEAF" w:rsidR="008342BA" w:rsidRPr="008342BA" w:rsidRDefault="000F5BB0" w:rsidP="00CF29FE">
      <w:pPr>
        <w:pStyle w:val="a6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/>
          <w:iCs/>
        </w:rPr>
      </w:pPr>
      <w:r>
        <w:rPr>
          <w:rStyle w:val="a7"/>
          <w:i w:val="0"/>
          <w:iCs w:val="0"/>
        </w:rPr>
        <w:t xml:space="preserve">4.1.5. </w:t>
      </w:r>
      <w:r w:rsidR="008342BA">
        <w:rPr>
          <w:rStyle w:val="a7"/>
          <w:i w:val="0"/>
          <w:iCs w:val="0"/>
        </w:rPr>
        <w:t>в номинации «Народное творчество» могут быть представлены</w:t>
      </w:r>
      <w:r>
        <w:rPr>
          <w:rStyle w:val="a7"/>
          <w:i w:val="0"/>
          <w:iCs w:val="0"/>
        </w:rPr>
        <w:t xml:space="preserve"> фото и видео ролики о предметах</w:t>
      </w:r>
      <w:r w:rsidR="005F5860">
        <w:rPr>
          <w:rStyle w:val="a7"/>
          <w:i w:val="0"/>
          <w:iCs w:val="0"/>
        </w:rPr>
        <w:t xml:space="preserve"> (изделиях)</w:t>
      </w:r>
      <w:r>
        <w:rPr>
          <w:rStyle w:val="a7"/>
          <w:i w:val="0"/>
          <w:iCs w:val="0"/>
        </w:rPr>
        <w:t xml:space="preserve"> народных промыслов и декоративно-прикладного творчества, а также мастер-классы </w:t>
      </w:r>
      <w:r w:rsidR="008F4D0C">
        <w:rPr>
          <w:rStyle w:val="a7"/>
          <w:i w:val="0"/>
          <w:iCs w:val="0"/>
        </w:rPr>
        <w:t>(</w:t>
      </w:r>
      <w:r w:rsidR="008342BA">
        <w:rPr>
          <w:rStyle w:val="a7"/>
          <w:i w:val="0"/>
          <w:iCs w:val="0"/>
        </w:rPr>
        <w:t>обучающие видеоролики</w:t>
      </w:r>
      <w:r w:rsidR="008F4D0C">
        <w:rPr>
          <w:rStyle w:val="a7"/>
          <w:i w:val="0"/>
          <w:iCs w:val="0"/>
        </w:rPr>
        <w:t>)</w:t>
      </w:r>
      <w:r w:rsidR="008342BA">
        <w:rPr>
          <w:rStyle w:val="a7"/>
          <w:i w:val="0"/>
          <w:iCs w:val="0"/>
        </w:rPr>
        <w:t xml:space="preserve"> по </w:t>
      </w:r>
      <w:r w:rsidR="008F4D0C">
        <w:rPr>
          <w:rStyle w:val="a7"/>
          <w:i w:val="0"/>
          <w:iCs w:val="0"/>
        </w:rPr>
        <w:t xml:space="preserve">их </w:t>
      </w:r>
      <w:r w:rsidR="008342BA">
        <w:rPr>
          <w:rStyle w:val="a7"/>
          <w:i w:val="0"/>
          <w:iCs w:val="0"/>
        </w:rPr>
        <w:t>изготовлению</w:t>
      </w:r>
      <w:r w:rsidR="008F4D0C">
        <w:rPr>
          <w:rStyle w:val="a7"/>
          <w:i w:val="0"/>
          <w:iCs w:val="0"/>
        </w:rPr>
        <w:t>.</w:t>
      </w:r>
    </w:p>
    <w:p w14:paraId="2E4F008F" w14:textId="4B059C5A" w:rsidR="00FE10A5" w:rsidRDefault="008342BA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Объемы конкурсных материалов:</w:t>
      </w:r>
    </w:p>
    <w:p w14:paraId="27D542B2" w14:textId="0D3F3DA4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описания – до </w:t>
      </w:r>
      <w:r w:rsidR="005F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 формата А4, шрифтом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14, через 1,5 интервал, поля слева – 2 см, справа – 1,5 см., верхнее и нижнее по 2 см. </w:t>
      </w:r>
    </w:p>
    <w:p w14:paraId="3B6C6AD9" w14:textId="74ED4360" w:rsidR="00FE10A5" w:rsidRDefault="008F4D0C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приложений не более 1</w:t>
      </w:r>
      <w:r w:rsidR="004E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Гбайт информации. </w:t>
      </w:r>
    </w:p>
    <w:p w14:paraId="494BEBE9" w14:textId="4C6EAEEA" w:rsidR="00FE10A5" w:rsidRDefault="008342BA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Особенности предоставления конкурсных материалов:</w:t>
      </w:r>
    </w:p>
    <w:p w14:paraId="00A624C3" w14:textId="0F1FE290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предоставляются</w:t>
      </w:r>
      <w:r w:rsidR="00E6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описанием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языке. В случае, если конкурсная работа выполнена на национальном и/или иностранном языке, то обязательным условием является перевод работы на русский язык. </w:t>
      </w:r>
    </w:p>
    <w:p w14:paraId="00DCFB86" w14:textId="24FE4760" w:rsidR="00FE10A5" w:rsidRDefault="008342BA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FE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отбора конкурсных работ и порядок определения победителей. </w:t>
      </w:r>
    </w:p>
    <w:p w14:paraId="38A9FD60" w14:textId="0010145B" w:rsidR="00FE10A5" w:rsidRPr="00F960FE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отбора конкурсных работ и определение победителей осуществляется в </w:t>
      </w:r>
      <w:r w:rsidR="00D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этап.</w:t>
      </w:r>
      <w:r w:rsidR="00F9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отобраны </w:t>
      </w:r>
      <w:r w:rsidR="00F960FE" w:rsidRPr="00D5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0F5B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60FE" w:rsidRPr="00D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</w:t>
      </w:r>
      <w:r w:rsidR="00D545E0" w:rsidRPr="00D5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номинации.</w:t>
      </w:r>
      <w:r w:rsidR="00F960FE" w:rsidRPr="00D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E13C623" w14:textId="38EC47A6" w:rsidR="00FE10A5" w:rsidRDefault="00F960FE" w:rsidP="00FE10A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FE10A5">
        <w:rPr>
          <w:rFonts w:ascii="Times New Roman" w:eastAsia="Calibri" w:hAnsi="Times New Roman" w:cs="Times New Roman"/>
          <w:color w:val="000000"/>
          <w:sz w:val="24"/>
          <w:szCs w:val="24"/>
        </w:rPr>
        <w:t>. Критерии и параметры оценки конкурсных материалов.</w:t>
      </w:r>
    </w:p>
    <w:p w14:paraId="79CA8BB6" w14:textId="1B57A94D" w:rsidR="00FE10A5" w:rsidRDefault="008F4D0C" w:rsidP="00FE10A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FE10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историческая достоверность, точность и добросовестность изложения приводимых исторических фактов </w:t>
      </w:r>
      <w:r w:rsidR="00FE10A5">
        <w:rPr>
          <w:rFonts w:ascii="Times New Roman" w:eastAsia="Calibri" w:hAnsi="Times New Roman" w:cs="Times New Roman"/>
          <w:color w:val="000000"/>
          <w:sz w:val="24"/>
          <w:szCs w:val="24"/>
        </w:rPr>
        <w:t>(от 0 до 10 баллов)</w:t>
      </w:r>
      <w:r w:rsidR="005F58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27998E1" w14:textId="555EA73F" w:rsidR="00FE10A5" w:rsidRPr="005A6E25" w:rsidRDefault="008F4D0C" w:rsidP="00FE10A5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пропаганды семейных ценностей, приверженность традиционным семейным ценностям (от 0 до 10 баллов)</w:t>
      </w:r>
      <w:r w:rsidR="005F5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B2EE9" w14:textId="443B4256" w:rsidR="00FE10A5" w:rsidRPr="005A6E25" w:rsidRDefault="008F4D0C" w:rsidP="00592D8E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к совместному труду, активность и степень участия родителей и детей в различных семейных делах (от 0 до 10 баллов)</w:t>
      </w:r>
      <w:r w:rsidR="005F5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394F0" w14:textId="546DE12C" w:rsidR="00FE10A5" w:rsidRPr="005A6E25" w:rsidRDefault="008F4D0C" w:rsidP="00FE10A5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глубина знаний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корнях семьи </w:t>
      </w:r>
      <w:r w:rsidR="0059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представленным материалам 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0 до 10 баллов)</w:t>
      </w:r>
      <w:r w:rsidR="005F5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E179A" w14:textId="1E5C2FB2" w:rsidR="00FE10A5" w:rsidRPr="005A6E25" w:rsidRDefault="008F4D0C" w:rsidP="00FE10A5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 и социальная активность семьи в вопросах изучения </w:t>
      </w:r>
      <w:r w:rsidR="005A6E2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="005A6E2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форм творчества</w:t>
      </w:r>
      <w:r w:rsidR="00FE10A5" w:rsidRPr="005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0 до 10 баллов)</w:t>
      </w:r>
      <w:r w:rsidR="005F5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0A735A" w14:textId="519E7A68" w:rsidR="00FE10A5" w:rsidRDefault="00FE10A5" w:rsidP="00FE10A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Порядок награждения победителей</w:t>
      </w:r>
      <w:r w:rsidR="005F58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F843E6" w14:textId="37B97350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Победители Конкурса награждаются </w:t>
      </w:r>
      <w:r w:rsidR="00F96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ценным подарком.</w:t>
      </w:r>
    </w:p>
    <w:p w14:paraId="0251A04E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Награждение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торжественной обстановке в городе Москве.</w:t>
      </w:r>
    </w:p>
    <w:p w14:paraId="107F8A55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Информация по итогам Конкурса размещается на сайте общероссийской общественной организации «Национальная родительская ассоциация социальной поддержки семьи и защиты семейных ценностей», а также могут быть опубликованы в средствах массовой информации.</w:t>
      </w:r>
    </w:p>
    <w:p w14:paraId="5287D0C3" w14:textId="77777777" w:rsidR="00D545E0" w:rsidRDefault="00D545E0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363AA" w14:textId="77777777" w:rsidR="00D545E0" w:rsidRDefault="00D545E0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AC17F" w14:textId="77777777" w:rsidR="00D545E0" w:rsidRDefault="00D545E0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6AC8D" w14:textId="77777777" w:rsidR="00D545E0" w:rsidRDefault="00D545E0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CD3986" w14:textId="77777777" w:rsidR="00D545E0" w:rsidRDefault="00D545E0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A860D" w14:textId="77777777" w:rsidR="00D545E0" w:rsidRDefault="00D545E0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AA8FD" w14:textId="6E24AD55" w:rsidR="00FE10A5" w:rsidRDefault="00FE10A5" w:rsidP="00FE10A5">
      <w:pPr>
        <w:adjustRightInd w:val="0"/>
        <w:spacing w:after="0" w:line="360" w:lineRule="auto"/>
        <w:ind w:left="707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14:paraId="5061AEAD" w14:textId="77777777" w:rsidR="00FE10A5" w:rsidRDefault="00FE10A5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</w:t>
      </w:r>
    </w:p>
    <w:p w14:paraId="4E77089A" w14:textId="77777777" w:rsidR="00FE10A5" w:rsidRDefault="00FE10A5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1C90C" w14:textId="77777777" w:rsidR="00FE10A5" w:rsidRDefault="00FE10A5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3543"/>
        <w:gridCol w:w="1842"/>
        <w:gridCol w:w="1416"/>
      </w:tblGrid>
      <w:tr w:rsidR="00FE10A5" w14:paraId="7C140DFD" w14:textId="77777777" w:rsidTr="00FE1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7AD" w14:textId="77777777" w:rsidR="00FE10A5" w:rsidRDefault="00FE10A5">
            <w:pPr>
              <w:adjustRightInd w:val="0"/>
              <w:spacing w:before="200"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F7B47" w14:textId="77777777" w:rsidR="00FE10A5" w:rsidRDefault="00FE10A5">
            <w:pPr>
              <w:adjustRightInd w:val="0"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E0F" w14:textId="77777777" w:rsidR="00FE10A5" w:rsidRDefault="00FE10A5">
            <w:pPr>
              <w:adjustRightInd w:val="0"/>
              <w:spacing w:before="200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211" w14:textId="77777777" w:rsidR="00FE10A5" w:rsidRDefault="00FE10A5">
            <w:pPr>
              <w:adjustRightInd w:val="0"/>
              <w:spacing w:before="200"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699E9E" w14:textId="77777777" w:rsidR="00FE10A5" w:rsidRDefault="00FE10A5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439"/>
      </w:tblGrid>
      <w:tr w:rsidR="00FE10A5" w14:paraId="3EF2BA41" w14:textId="77777777" w:rsidTr="00FE10A5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E90A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12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6B10B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5EE70B66" w14:textId="77777777" w:rsidTr="00FE10A5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1F7E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заявителя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04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6B97E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4A8D35FE" w14:textId="77777777" w:rsidTr="00FE10A5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2A95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0DC" w14:textId="77777777" w:rsidR="00FE10A5" w:rsidRDefault="00FE10A5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5D24AC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5"/>
        <w:gridCol w:w="980"/>
      </w:tblGrid>
      <w:tr w:rsidR="00FE10A5" w14:paraId="6DCB3D0B" w14:textId="77777777" w:rsidTr="00FE10A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49454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конкурсной работы                                                                                   Баллы</w:t>
            </w:r>
          </w:p>
        </w:tc>
      </w:tr>
      <w:tr w:rsidR="00FE10A5" w14:paraId="0924D5CA" w14:textId="77777777" w:rsidTr="005F5860"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494" w14:textId="5B0F4200" w:rsidR="00FE10A5" w:rsidRPr="005F5860" w:rsidRDefault="009C071F" w:rsidP="005F5860">
            <w:pPr>
              <w:pStyle w:val="a5"/>
              <w:numPr>
                <w:ilvl w:val="0"/>
                <w:numId w:val="6"/>
              </w:num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5F5860" w:rsidRPr="005F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сторическая достоверность, точность и добросовестность изложения  приводимых исторических фактов </w:t>
            </w:r>
            <w:r w:rsidR="005F5860" w:rsidRPr="005F5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(от 0 до 10 баллов)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2CE" w14:textId="77777777" w:rsidR="00FE10A5" w:rsidRDefault="00FE10A5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0E4DEE1B" w14:textId="77777777" w:rsidTr="005F5860"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EC3" w14:textId="58440AF5" w:rsidR="00FE10A5" w:rsidRPr="005F5860" w:rsidRDefault="009C071F" w:rsidP="005F5860">
            <w:pPr>
              <w:pStyle w:val="a5"/>
              <w:numPr>
                <w:ilvl w:val="0"/>
                <w:numId w:val="6"/>
              </w:num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F5860" w:rsidRPr="005F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пропаганды семейных ценностей, приверженность традиционным семейным ценностям (от 0 до 10 баллов)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A83" w14:textId="77777777" w:rsidR="00FE10A5" w:rsidRDefault="00FE10A5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7689A092" w14:textId="77777777" w:rsidTr="005F5860"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578" w14:textId="57424FCB" w:rsidR="00FE10A5" w:rsidRPr="005F5860" w:rsidRDefault="009C071F" w:rsidP="005F5860">
            <w:pPr>
              <w:pStyle w:val="a5"/>
              <w:numPr>
                <w:ilvl w:val="0"/>
                <w:numId w:val="6"/>
              </w:num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5860" w:rsidRPr="005F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 к совместному труду, активность и степень участия родителей и детей в различных семейных делах (от 0 до 10 баллов)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742" w14:textId="77777777" w:rsidR="00FE10A5" w:rsidRDefault="00FE10A5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7618C3AA" w14:textId="77777777" w:rsidTr="005F5860"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DBE" w14:textId="50C10A0A" w:rsidR="00FE10A5" w:rsidRPr="005F5860" w:rsidRDefault="009C071F" w:rsidP="005F5860">
            <w:pPr>
              <w:pStyle w:val="a5"/>
              <w:numPr>
                <w:ilvl w:val="0"/>
                <w:numId w:val="6"/>
              </w:num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F5860" w:rsidRPr="005F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лубина знаний о национальных корнях семьи по представленным материалам (от 0 до 10 баллов)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AC8" w14:textId="77777777" w:rsidR="00FE10A5" w:rsidRDefault="00FE10A5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0CD86E0D" w14:textId="77777777" w:rsidTr="005F5860"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2A6" w14:textId="74278F7C" w:rsidR="008B3A2B" w:rsidRPr="005F5860" w:rsidRDefault="009C071F" w:rsidP="005F5860">
            <w:pPr>
              <w:pStyle w:val="a5"/>
              <w:numPr>
                <w:ilvl w:val="0"/>
                <w:numId w:val="6"/>
              </w:num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5860" w:rsidRPr="005F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ворческий подход и социальная активность семьи в вопросах изучения национальной истории посредством различных форм творчества (от 0 до 10 баллов)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CA7" w14:textId="77777777" w:rsidR="00FE10A5" w:rsidRDefault="00FE10A5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5" w14:paraId="2F62D723" w14:textId="77777777" w:rsidTr="00FE10A5"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F7B2" w14:textId="77777777" w:rsidR="00FE10A5" w:rsidRDefault="00FE10A5">
            <w:pPr>
              <w:adjustRightInd w:val="0"/>
              <w:spacing w:after="0" w:line="36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39B" w14:textId="77777777" w:rsidR="00FE10A5" w:rsidRDefault="00FE10A5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42DC8" w14:textId="77777777" w:rsidR="00FE10A5" w:rsidRDefault="00FE10A5" w:rsidP="00FE10A5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6" w:type="dxa"/>
        <w:tblLook w:val="04A0" w:firstRow="1" w:lastRow="0" w:firstColumn="1" w:lastColumn="0" w:noHBand="0" w:noVBand="1"/>
      </w:tblPr>
      <w:tblGrid>
        <w:gridCol w:w="2972"/>
        <w:gridCol w:w="3336"/>
        <w:gridCol w:w="3198"/>
      </w:tblGrid>
      <w:tr w:rsidR="00FE10A5" w14:paraId="534079E2" w14:textId="77777777" w:rsidTr="008B3A2B">
        <w:tc>
          <w:tcPr>
            <w:tcW w:w="2972" w:type="dxa"/>
          </w:tcPr>
          <w:p w14:paraId="4188D4A9" w14:textId="77777777" w:rsidR="008B3A2B" w:rsidRDefault="008B3A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503DC" w14:textId="63C39BCA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202</w:t>
            </w:r>
            <w:r w:rsidR="008B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6" w:type="dxa"/>
          </w:tcPr>
          <w:p w14:paraId="3C01EDA2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62A1B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198" w:type="dxa"/>
          </w:tcPr>
          <w:p w14:paraId="548A27DF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87C96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/________________________ </w:t>
            </w:r>
          </w:p>
        </w:tc>
      </w:tr>
      <w:tr w:rsidR="00FE10A5" w14:paraId="0009C7AA" w14:textId="77777777" w:rsidTr="008B3A2B">
        <w:tc>
          <w:tcPr>
            <w:tcW w:w="2972" w:type="dxa"/>
            <w:hideMark/>
          </w:tcPr>
          <w:p w14:paraId="6B90A273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заключения</w:t>
            </w:r>
          </w:p>
        </w:tc>
        <w:tc>
          <w:tcPr>
            <w:tcW w:w="3336" w:type="dxa"/>
            <w:hideMark/>
          </w:tcPr>
          <w:p w14:paraId="26B4FD55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эксперта</w:t>
            </w:r>
          </w:p>
        </w:tc>
        <w:tc>
          <w:tcPr>
            <w:tcW w:w="3198" w:type="dxa"/>
            <w:hideMark/>
          </w:tcPr>
          <w:p w14:paraId="08675A8F" w14:textId="77777777" w:rsidR="00FE10A5" w:rsidRDefault="00FE10A5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14:paraId="123D8294" w14:textId="666709EB" w:rsidR="00FE10A5" w:rsidRDefault="00FE10A5" w:rsidP="00FE10A5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66B367" w14:textId="77777777" w:rsidR="005F5860" w:rsidRDefault="005F5860" w:rsidP="00FE10A5">
      <w:pPr>
        <w:pStyle w:val="a4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C7159F" w14:textId="44DB2D53" w:rsidR="00FE10A5" w:rsidRDefault="00FE10A5" w:rsidP="00FE10A5">
      <w:pPr>
        <w:pStyle w:val="a4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14:paraId="1BF73D86" w14:textId="77777777" w:rsidR="00881793" w:rsidRDefault="00FE10A5" w:rsidP="00FE10A5">
      <w:pPr>
        <w:pStyle w:val="a4"/>
        <w:spacing w:line="360" w:lineRule="auto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Московском </w:t>
      </w:r>
      <w:r>
        <w:rPr>
          <w:rFonts w:ascii="Times New Roman" w:hAnsi="Times New Roman"/>
          <w:b/>
          <w:bCs/>
          <w:w w:val="105"/>
          <w:sz w:val="24"/>
          <w:szCs w:val="24"/>
        </w:rPr>
        <w:t xml:space="preserve">городском конкурсе </w:t>
      </w:r>
      <w:r w:rsidR="00881793">
        <w:rPr>
          <w:rFonts w:ascii="Times New Roman" w:hAnsi="Times New Roman"/>
          <w:b/>
          <w:bCs/>
          <w:w w:val="105"/>
          <w:sz w:val="24"/>
          <w:szCs w:val="24"/>
        </w:rPr>
        <w:t xml:space="preserve"> </w:t>
      </w:r>
    </w:p>
    <w:p w14:paraId="5C95628D" w14:textId="6F1BE398" w:rsidR="00FE10A5" w:rsidRDefault="00881793" w:rsidP="00FE10A5">
      <w:pPr>
        <w:pStyle w:val="a4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w w:val="105"/>
          <w:sz w:val="24"/>
          <w:szCs w:val="24"/>
        </w:rPr>
        <w:t>«Народов московских многоцветье»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14"/>
        <w:gridCol w:w="5328"/>
      </w:tblGrid>
      <w:tr w:rsidR="00FE10A5" w14:paraId="5D0E5A5E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912A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DF36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Участника - ответственного заявителя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41F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E10A5" w14:paraId="3FA737B8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193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1DAF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EC7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E10A5" w14:paraId="569185A9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C2D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D08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домашний адрес Участника с индексом (по официальной регистрации)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7D8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E10A5" w14:paraId="219BEA4C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86ED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0678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 Участника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14D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E10A5" w14:paraId="0FE42727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87C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3B4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Е-mail Участника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E2B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E10A5" w14:paraId="5C6FC50B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BCA3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F45" w14:textId="77777777" w:rsidR="00FE10A5" w:rsidRDefault="00FE10A5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Номинация, на которую представлена работа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CAD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E10A5" w14:paraId="0E581DCB" w14:textId="77777777" w:rsidTr="00592D8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1BED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2047" w14:textId="77777777" w:rsidR="00FE10A5" w:rsidRDefault="00FE10A5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AB8" w14:textId="77777777" w:rsidR="00FE10A5" w:rsidRDefault="00FE10A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57BAA05" w14:textId="77777777" w:rsidR="00FE10A5" w:rsidRDefault="00FE10A5" w:rsidP="00FE10A5">
      <w:pPr>
        <w:shd w:val="clear" w:color="auto" w:fill="FFFFFF"/>
        <w:spacing w:before="100" w:beforeAutospacing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положением о Конкурсе ознакомлен. </w:t>
      </w:r>
    </w:p>
    <w:p w14:paraId="54366146" w14:textId="77777777" w:rsidR="00FE10A5" w:rsidRDefault="00FE10A5" w:rsidP="00FE10A5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 (подпись, дата)</w:t>
      </w:r>
    </w:p>
    <w:p w14:paraId="453EA401" w14:textId="77777777" w:rsidR="00FE10A5" w:rsidRDefault="00FE10A5" w:rsidP="00FE10A5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269195" w14:textId="77777777" w:rsidR="00FE10A5" w:rsidRDefault="00FE10A5" w:rsidP="00FE10A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14:paraId="55ABC516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Заполнить заявку можно при наличии почты в Google, т.е ваша почта должна быть name@gmail.com.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39B4D388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созданию почты в Google ( ______@gmail.com).</w:t>
      </w:r>
    </w:p>
    <w:p w14:paraId="6923C984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1CF6C73D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4246336C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1A2F7BEC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этого у вас появляется поле для ввода e-mail, однако, пока у вас нет электронного адреса в Google, вам вводить нечего, поэтому вы нажимаете на «Создать аккаунт».</w:t>
      </w:r>
    </w:p>
    <w:p w14:paraId="2AB1BD5D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Google предлагает вам зарегистрироваться, давайте сделаем это и перейдем к колонке с данными:</w:t>
      </w:r>
    </w:p>
    <w:p w14:paraId="7FBA6E33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Первое, что необходимо ввести - это ваше имя и фамилию. Далее вы придумываете себе имя пользователя, то есть логин и вводите в следующее поле. Примечание: Если вы ввели имя пользователя, которое уже существует в системе, вас об этом оповестят.</w:t>
      </w:r>
    </w:p>
    <w:p w14:paraId="2E229D6E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вам нужно придумать и ввести пароль и повторить его. Примечание: Если пароль введен не верно, то система также оповестит вас об этом.</w:t>
      </w:r>
    </w:p>
    <w:p w14:paraId="00FE4507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e-mail, если захотите, но это не обязательно.</w:t>
      </w:r>
    </w:p>
    <w:p w14:paraId="35AADCA2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76DF0A71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65A08351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Теперь вам остается отметить галочкой, что вы согласны со всем, что вам предлагают и нажать «Далее».</w:t>
      </w:r>
    </w:p>
    <w:p w14:paraId="59DA946A" w14:textId="7C168111" w:rsidR="00FE10A5" w:rsidRPr="00B95FD2" w:rsidRDefault="00FE10A5" w:rsidP="00B95F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9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Все, ваш аккаунт готов! </w:t>
      </w:r>
      <w:r w:rsidRPr="00B9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Нажимайте кнопку «Перейти к сервису Gmail» и можете переходить по </w:t>
      </w:r>
      <w:r w:rsidR="00B95FD2" w:rsidRPr="00B9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ссылке</w:t>
      </w:r>
      <w:r w:rsidR="005E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="005E79E0" w:rsidRPr="005E79E0">
          <w:rPr>
            <w:rStyle w:val="a3"/>
            <w:rFonts w:ascii="Times New Roman" w:hAnsi="Times New Roman" w:cs="Times New Roman"/>
            <w:b/>
            <w:bCs/>
            <w:color w:val="005BD1"/>
            <w:sz w:val="24"/>
            <w:szCs w:val="24"/>
            <w:shd w:val="clear" w:color="auto" w:fill="FFFFFF"/>
          </w:rPr>
          <w:t>https://goo.su/44Fw</w:t>
        </w:r>
      </w:hyperlink>
      <w:r w:rsidR="00B95FD2" w:rsidRPr="005E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5FD2" w:rsidRPr="00B9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Pr="00B9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загружать Конкурсные материалы!</w:t>
      </w:r>
    </w:p>
    <w:p w14:paraId="317C861E" w14:textId="77777777" w:rsidR="00FE10A5" w:rsidRDefault="00FE10A5" w:rsidP="00FE10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1131FE0D" w14:textId="77777777" w:rsidR="00FE10A5" w:rsidRDefault="00FE10A5" w:rsidP="00FE10A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4</w:t>
      </w:r>
    </w:p>
    <w:p w14:paraId="45EBE155" w14:textId="77777777" w:rsidR="00FE10A5" w:rsidRDefault="00FE10A5" w:rsidP="00FE10A5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053064F5" w14:textId="77777777" w:rsidR="00FE10A5" w:rsidRDefault="00FE10A5" w:rsidP="00FE10A5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зарегистрированный(ая) по адресу:_________________________________________________,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2C9DADC6" w14:textId="68642437" w:rsidR="00FE10A5" w:rsidRDefault="00FE10A5" w:rsidP="00FE10A5">
      <w:pPr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</w:t>
      </w:r>
      <w:r w:rsidR="00A9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Московского </w:t>
      </w:r>
      <w:r>
        <w:rPr>
          <w:rFonts w:ascii="Times New Roman" w:hAnsi="Times New Roman"/>
          <w:w w:val="105"/>
          <w:sz w:val="24"/>
          <w:szCs w:val="24"/>
        </w:rPr>
        <w:t xml:space="preserve">городского конкурса </w:t>
      </w:r>
      <w:r w:rsidR="00A95C23">
        <w:rPr>
          <w:rFonts w:ascii="Times New Roman" w:hAnsi="Times New Roman"/>
          <w:w w:val="105"/>
          <w:sz w:val="24"/>
          <w:szCs w:val="24"/>
        </w:rPr>
        <w:t xml:space="preserve">«Народов московских многоцветье»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моих персональных данных в целях проверки на соответствие требованиям, предъявляемым Положением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Московском </w:t>
      </w:r>
      <w:r>
        <w:rPr>
          <w:rFonts w:ascii="Times New Roman" w:hAnsi="Times New Roman"/>
          <w:w w:val="105"/>
          <w:sz w:val="24"/>
          <w:szCs w:val="24"/>
        </w:rPr>
        <w:t xml:space="preserve">городском конкурсе </w:t>
      </w:r>
      <w:r w:rsidR="00A95C23">
        <w:rPr>
          <w:rFonts w:ascii="Times New Roman" w:hAnsi="Times New Roman"/>
          <w:w w:val="105"/>
          <w:sz w:val="24"/>
          <w:szCs w:val="24"/>
        </w:rPr>
        <w:t>«Народов московских многоцветье»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38204332" w14:textId="79AB5720" w:rsidR="00FE10A5" w:rsidRDefault="00FE10A5" w:rsidP="00FE10A5">
      <w:pPr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 право </w:t>
      </w:r>
      <w:r w:rsidR="00A9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Московского </w:t>
      </w:r>
      <w:r>
        <w:rPr>
          <w:rFonts w:ascii="Times New Roman" w:hAnsi="Times New Roman"/>
          <w:w w:val="105"/>
          <w:sz w:val="24"/>
          <w:szCs w:val="24"/>
        </w:rPr>
        <w:t xml:space="preserve">городского конкурса </w:t>
      </w:r>
      <w:r w:rsidR="00A95C23">
        <w:rPr>
          <w:rFonts w:ascii="Times New Roman" w:hAnsi="Times New Roman"/>
          <w:w w:val="105"/>
          <w:sz w:val="24"/>
          <w:szCs w:val="24"/>
        </w:rPr>
        <w:t xml:space="preserve">«Народов московских многоцветье»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48BEACD4" w14:textId="77777777" w:rsidR="00FE10A5" w:rsidRDefault="00FE10A5" w:rsidP="00FE10A5">
      <w:pPr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55F92EC9" w14:textId="1FA55A10" w:rsidR="00FE10A5" w:rsidRDefault="00FE10A5" w:rsidP="00FE10A5">
      <w:pPr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Московского </w:t>
      </w:r>
      <w:r>
        <w:rPr>
          <w:rFonts w:ascii="Times New Roman" w:hAnsi="Times New Roman"/>
          <w:w w:val="105"/>
          <w:sz w:val="24"/>
          <w:szCs w:val="24"/>
        </w:rPr>
        <w:t xml:space="preserve">городского конкурса </w:t>
      </w:r>
      <w:r w:rsidR="00A95C23">
        <w:rPr>
          <w:rFonts w:ascii="Times New Roman" w:hAnsi="Times New Roman"/>
          <w:w w:val="105"/>
          <w:sz w:val="24"/>
          <w:szCs w:val="24"/>
        </w:rPr>
        <w:t xml:space="preserve">«Народов московских многоцветье»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 либо вручен лично под расписку надлежаще уполномоченному представителю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Московского </w:t>
      </w:r>
      <w:r>
        <w:rPr>
          <w:rFonts w:ascii="Times New Roman" w:hAnsi="Times New Roman"/>
          <w:w w:val="105"/>
          <w:sz w:val="24"/>
          <w:szCs w:val="24"/>
        </w:rPr>
        <w:t xml:space="preserve">городского конкурса </w:t>
      </w:r>
      <w:r w:rsidR="00A95C23">
        <w:rPr>
          <w:rFonts w:ascii="Times New Roman" w:hAnsi="Times New Roman"/>
          <w:w w:val="105"/>
          <w:sz w:val="24"/>
          <w:szCs w:val="24"/>
        </w:rPr>
        <w:t>«Народов московских многоцветье»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3C4B4E" w14:textId="77777777" w:rsidR="00A95C23" w:rsidRDefault="00A95C23" w:rsidP="00FE10A5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7EE2B" w14:textId="77777777" w:rsidR="00A95C23" w:rsidRDefault="00A95C23" w:rsidP="00FE10A5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4B2D4" w14:textId="0721CD26" w:rsidR="00FE10A5" w:rsidRDefault="00FE10A5" w:rsidP="00FE10A5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«___» _____________ 20__ года.</w:t>
      </w:r>
    </w:p>
    <w:p w14:paraId="24CD58BE" w14:textId="77777777" w:rsidR="00FE10A5" w:rsidRDefault="00FE10A5" w:rsidP="00FE10A5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Подпись: _______________/__________/</w:t>
      </w:r>
    </w:p>
    <w:p w14:paraId="10E167CB" w14:textId="77777777" w:rsidR="00B167DF" w:rsidRDefault="00B167DF"/>
    <w:sectPr w:rsidR="00B1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372"/>
    <w:multiLevelType w:val="multilevel"/>
    <w:tmpl w:val="447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929EC"/>
    <w:multiLevelType w:val="multilevel"/>
    <w:tmpl w:val="106C5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9695E12"/>
    <w:multiLevelType w:val="hybridMultilevel"/>
    <w:tmpl w:val="F09E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5F33"/>
    <w:multiLevelType w:val="multilevel"/>
    <w:tmpl w:val="38BCE1F8"/>
    <w:lvl w:ilvl="0">
      <w:start w:val="2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935" w:hanging="1215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i/>
      </w:rPr>
    </w:lvl>
  </w:abstractNum>
  <w:abstractNum w:abstractNumId="4" w15:restartNumberingAfterBreak="0">
    <w:nsid w:val="456C089B"/>
    <w:multiLevelType w:val="hybridMultilevel"/>
    <w:tmpl w:val="5DD2948C"/>
    <w:lvl w:ilvl="0" w:tplc="E83E46D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3E4EE4"/>
    <w:multiLevelType w:val="hybridMultilevel"/>
    <w:tmpl w:val="F40AED5A"/>
    <w:lvl w:ilvl="0" w:tplc="72A8FEC8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C4"/>
    <w:rsid w:val="000515BD"/>
    <w:rsid w:val="000D7778"/>
    <w:rsid w:val="000F5BB0"/>
    <w:rsid w:val="00166642"/>
    <w:rsid w:val="0019227F"/>
    <w:rsid w:val="00211DDA"/>
    <w:rsid w:val="00244A9A"/>
    <w:rsid w:val="0026710A"/>
    <w:rsid w:val="003F3A7C"/>
    <w:rsid w:val="004459D6"/>
    <w:rsid w:val="004E7218"/>
    <w:rsid w:val="005057A0"/>
    <w:rsid w:val="005155FC"/>
    <w:rsid w:val="00531D48"/>
    <w:rsid w:val="005765C4"/>
    <w:rsid w:val="00592D8E"/>
    <w:rsid w:val="005A6E25"/>
    <w:rsid w:val="005B6725"/>
    <w:rsid w:val="005D1ACD"/>
    <w:rsid w:val="005E3415"/>
    <w:rsid w:val="005E79E0"/>
    <w:rsid w:val="005F5860"/>
    <w:rsid w:val="006138D9"/>
    <w:rsid w:val="00626F1F"/>
    <w:rsid w:val="00627613"/>
    <w:rsid w:val="007232BE"/>
    <w:rsid w:val="0073798E"/>
    <w:rsid w:val="00777924"/>
    <w:rsid w:val="007F6292"/>
    <w:rsid w:val="008342BA"/>
    <w:rsid w:val="00881793"/>
    <w:rsid w:val="008B3A2B"/>
    <w:rsid w:val="008D1C34"/>
    <w:rsid w:val="008F4D0C"/>
    <w:rsid w:val="00925102"/>
    <w:rsid w:val="009C071F"/>
    <w:rsid w:val="00A0397A"/>
    <w:rsid w:val="00A95C23"/>
    <w:rsid w:val="00AF0CB6"/>
    <w:rsid w:val="00B167DF"/>
    <w:rsid w:val="00B648B2"/>
    <w:rsid w:val="00B75BE0"/>
    <w:rsid w:val="00B95FD2"/>
    <w:rsid w:val="00BF6D27"/>
    <w:rsid w:val="00CF29FE"/>
    <w:rsid w:val="00D545E0"/>
    <w:rsid w:val="00DB1FEB"/>
    <w:rsid w:val="00DE1DE3"/>
    <w:rsid w:val="00E07B4F"/>
    <w:rsid w:val="00E634D2"/>
    <w:rsid w:val="00F057A7"/>
    <w:rsid w:val="00F236C3"/>
    <w:rsid w:val="00F960FE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C76F"/>
  <w15:chartTrackingRefBased/>
  <w15:docId w15:val="{BAF1B87A-9114-4E0C-A951-50877E95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0A5"/>
    <w:rPr>
      <w:color w:val="0563C1" w:themeColor="hyperlink"/>
      <w:u w:val="single"/>
    </w:rPr>
  </w:style>
  <w:style w:type="paragraph" w:styleId="a4">
    <w:name w:val="No Spacing"/>
    <w:uiPriority w:val="1"/>
    <w:qFormat/>
    <w:rsid w:val="00FE10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634D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E1DE3"/>
    <w:rPr>
      <w:i/>
      <w:iCs/>
    </w:rPr>
  </w:style>
  <w:style w:type="paragraph" w:customStyle="1" w:styleId="p">
    <w:name w:val="p"/>
    <w:basedOn w:val="a"/>
    <w:rsid w:val="008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B95FD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07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5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44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odi-stolitsy.com/" TargetMode="External"/><Relationship Id="rId5" Type="http://schemas.openxmlformats.org/officeDocument/2006/relationships/hyperlink" Target="http://www.nra-russ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2021-01-21T12:20:00Z</dcterms:created>
  <dcterms:modified xsi:type="dcterms:W3CDTF">2021-02-17T13:18:00Z</dcterms:modified>
</cp:coreProperties>
</file>